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206" w:rsidRDefault="00BE4418" w:rsidP="00BE4418">
      <w:pPr>
        <w:rPr>
          <w:rFonts w:ascii="Candara" w:hAnsi="Candara"/>
          <w:b/>
          <w:sz w:val="32"/>
          <w:szCs w:val="32"/>
          <w:lang w:val="hr-HR"/>
        </w:rPr>
      </w:pPr>
      <w:r w:rsidRPr="00370DF5">
        <w:rPr>
          <w:rFonts w:ascii="Candara" w:hAnsi="Candara"/>
          <w:b/>
          <w:sz w:val="32"/>
          <w:szCs w:val="32"/>
          <w:lang w:val="hr-HR"/>
        </w:rPr>
        <w:t>Prijedlog tematskog planiranja</w:t>
      </w:r>
      <w:r w:rsidR="00370DF5">
        <w:rPr>
          <w:rFonts w:ascii="Candara" w:hAnsi="Candara"/>
          <w:b/>
          <w:sz w:val="32"/>
          <w:szCs w:val="32"/>
          <w:lang w:val="hr-HR"/>
        </w:rPr>
        <w:t xml:space="preserve"> </w:t>
      </w:r>
    </w:p>
    <w:p w:rsidR="00BE4418" w:rsidRPr="00370DF5" w:rsidRDefault="00370DF5" w:rsidP="00BE4418">
      <w:pPr>
        <w:rPr>
          <w:rFonts w:ascii="Candara" w:hAnsi="Candara"/>
          <w:b/>
          <w:sz w:val="28"/>
          <w:szCs w:val="28"/>
          <w:lang w:val="hr-HR"/>
        </w:rPr>
      </w:pPr>
      <w:bookmarkStart w:id="0" w:name="_GoBack"/>
      <w:bookmarkEnd w:id="0"/>
      <w:r w:rsidRPr="00370DF5">
        <w:rPr>
          <w:rFonts w:ascii="Candara" w:hAnsi="Candara"/>
          <w:b/>
          <w:sz w:val="28"/>
          <w:szCs w:val="28"/>
          <w:lang w:val="hr-HR"/>
        </w:rPr>
        <w:t xml:space="preserve">TEMA </w:t>
      </w:r>
      <w:r w:rsidR="008C3FB0">
        <w:rPr>
          <w:rFonts w:ascii="Candara" w:hAnsi="Candara"/>
          <w:b/>
          <w:sz w:val="28"/>
          <w:szCs w:val="28"/>
          <w:lang w:val="hr-HR"/>
        </w:rPr>
        <w:t>5</w:t>
      </w:r>
      <w:r w:rsidRPr="00370DF5">
        <w:rPr>
          <w:rFonts w:ascii="Candara" w:hAnsi="Candara"/>
          <w:b/>
          <w:sz w:val="28"/>
          <w:szCs w:val="28"/>
          <w:lang w:val="hr-HR"/>
        </w:rPr>
        <w:t>:</w:t>
      </w:r>
      <w:r w:rsidR="001A5988">
        <w:rPr>
          <w:rFonts w:ascii="Candara" w:hAnsi="Candara"/>
          <w:b/>
          <w:sz w:val="28"/>
          <w:szCs w:val="28"/>
          <w:lang w:val="hr-HR"/>
        </w:rPr>
        <w:t xml:space="preserve"> </w:t>
      </w:r>
      <w:r w:rsidR="008C3FB0">
        <w:rPr>
          <w:rFonts w:ascii="Candara" w:hAnsi="Candara"/>
          <w:b/>
          <w:sz w:val="28"/>
          <w:szCs w:val="28"/>
          <w:lang w:val="hr-HR"/>
        </w:rPr>
        <w:t>PUTOVANJA</w:t>
      </w:r>
      <w:r w:rsidR="001A5988">
        <w:rPr>
          <w:rFonts w:ascii="Candara" w:hAnsi="Candara"/>
          <w:b/>
          <w:sz w:val="28"/>
          <w:szCs w:val="28"/>
          <w:lang w:val="hr-HR"/>
        </w:rPr>
        <w:t xml:space="preserve"> </w:t>
      </w:r>
      <w:r w:rsidR="00BE4418" w:rsidRPr="00370DF5">
        <w:rPr>
          <w:rFonts w:ascii="Candara" w:hAnsi="Candara"/>
          <w:b/>
          <w:sz w:val="28"/>
          <w:szCs w:val="28"/>
          <w:lang w:val="hr-HR"/>
        </w:rPr>
        <w:t xml:space="preserve">      </w:t>
      </w:r>
    </w:p>
    <w:p w:rsidR="00717486" w:rsidRDefault="00BE4418" w:rsidP="00717486">
      <w:pPr>
        <w:spacing w:after="0" w:line="240" w:lineRule="auto"/>
        <w:rPr>
          <w:rFonts w:ascii="Candara" w:hAnsi="Candara"/>
          <w:b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>Tematske jedinice 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FF0000"/>
          <w:sz w:val="24"/>
          <w:lang w:val="hr-HR"/>
        </w:rPr>
        <w:t>okvirni broj sat</w:t>
      </w:r>
      <w:r w:rsidR="00370DF5" w:rsidRPr="00370DF5">
        <w:rPr>
          <w:rFonts w:ascii="Candara" w:hAnsi="Candara"/>
          <w:b/>
          <w:color w:val="FF0000"/>
          <w:sz w:val="24"/>
          <w:lang w:val="hr-HR"/>
        </w:rPr>
        <w:t>i</w:t>
      </w:r>
      <w:r w:rsidRPr="00370DF5">
        <w:rPr>
          <w:rFonts w:ascii="Candara" w:hAnsi="Candara"/>
          <w:b/>
          <w:color w:val="FF0000"/>
          <w:sz w:val="24"/>
          <w:lang w:val="hr-HR"/>
        </w:rPr>
        <w:t xml:space="preserve"> 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00B050"/>
          <w:sz w:val="24"/>
          <w:lang w:val="hr-HR"/>
        </w:rPr>
        <w:t xml:space="preserve">mjesec obrade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sz w:val="24"/>
          <w:lang w:val="hr-HR"/>
        </w:rPr>
        <w:t>ključ</w:t>
      </w:r>
      <w:r w:rsidR="00833B0C">
        <w:rPr>
          <w:rFonts w:ascii="Candara" w:hAnsi="Candara"/>
          <w:b/>
          <w:sz w:val="24"/>
          <w:lang w:val="hr-HR"/>
        </w:rPr>
        <w:t>ni</w:t>
      </w:r>
      <w:r w:rsidRPr="00370DF5">
        <w:rPr>
          <w:rFonts w:ascii="Candara" w:hAnsi="Candara"/>
          <w:b/>
          <w:sz w:val="24"/>
          <w:lang w:val="hr-HR"/>
        </w:rPr>
        <w:t xml:space="preserve"> vokabular</w:t>
      </w:r>
      <w:r w:rsidR="00833B0C">
        <w:rPr>
          <w:rFonts w:ascii="Candara" w:hAnsi="Candara"/>
          <w:b/>
          <w:sz w:val="24"/>
          <w:lang w:val="hr-HR"/>
        </w:rPr>
        <w:t xml:space="preserve"> te gramatičke i jezične </w:t>
      </w:r>
      <w:r w:rsidRPr="00370DF5">
        <w:rPr>
          <w:rFonts w:ascii="Candara" w:hAnsi="Candara"/>
          <w:b/>
          <w:sz w:val="24"/>
          <w:lang w:val="hr-HR"/>
        </w:rPr>
        <w:t xml:space="preserve">strukture: 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b/>
          <w:color w:val="0070C0"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 xml:space="preserve">   </w:t>
      </w:r>
    </w:p>
    <w:p w:rsidR="00A82D7A" w:rsidRDefault="008C3FB0" w:rsidP="00A82D7A">
      <w:pPr>
        <w:spacing w:after="0" w:line="240" w:lineRule="auto"/>
        <w:rPr>
          <w:rFonts w:ascii="Candara" w:hAnsi="Candara"/>
          <w:b/>
          <w:szCs w:val="20"/>
          <w:lang w:val="hr-HR"/>
        </w:rPr>
      </w:pPr>
      <w:bookmarkStart w:id="1" w:name="_Hlk42334141"/>
      <w:r>
        <w:rPr>
          <w:rFonts w:ascii="Candara" w:hAnsi="Candara"/>
          <w:b/>
          <w:szCs w:val="20"/>
          <w:lang w:val="hr-HR"/>
        </w:rPr>
        <w:t>CULTURE SPOT: ENGLAND</w:t>
      </w:r>
      <w:r w:rsidR="00A82D7A">
        <w:rPr>
          <w:rFonts w:ascii="Candara" w:hAnsi="Candara"/>
          <w:b/>
          <w:szCs w:val="20"/>
          <w:lang w:val="hr-HR"/>
        </w:rPr>
        <w:t xml:space="preserve"> </w:t>
      </w:r>
      <w:bookmarkEnd w:id="1"/>
      <w:r w:rsidR="00A82D7A" w:rsidRPr="00717486">
        <w:rPr>
          <w:rFonts w:ascii="Candara" w:hAnsi="Candara"/>
          <w:b/>
          <w:szCs w:val="20"/>
          <w:lang w:val="hr-HR"/>
        </w:rPr>
        <w:t xml:space="preserve">/ </w:t>
      </w:r>
      <w:r>
        <w:rPr>
          <w:rFonts w:ascii="Candara" w:hAnsi="Candara"/>
          <w:b/>
          <w:color w:val="FF0000"/>
          <w:szCs w:val="20"/>
          <w:lang w:val="hr-HR"/>
        </w:rPr>
        <w:t>2</w:t>
      </w:r>
      <w:r w:rsidR="00A82D7A" w:rsidRPr="00717486">
        <w:rPr>
          <w:rFonts w:ascii="Candara" w:hAnsi="Candara"/>
          <w:b/>
          <w:szCs w:val="20"/>
          <w:lang w:val="hr-HR"/>
        </w:rPr>
        <w:t xml:space="preserve"> /</w:t>
      </w:r>
      <w:r w:rsidR="00A82D7A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B1071C">
        <w:rPr>
          <w:rFonts w:ascii="Candara" w:hAnsi="Candara"/>
          <w:b/>
          <w:color w:val="00B050"/>
          <w:szCs w:val="20"/>
          <w:lang w:val="hr-HR"/>
        </w:rPr>
        <w:t>listopad</w:t>
      </w:r>
      <w:r w:rsidR="00A82D7A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A82D7A" w:rsidRPr="00717486">
        <w:rPr>
          <w:rFonts w:ascii="Candara" w:hAnsi="Candara"/>
          <w:b/>
          <w:szCs w:val="20"/>
          <w:lang w:val="hr-HR"/>
        </w:rPr>
        <w:t>/</w:t>
      </w:r>
      <w:r w:rsidR="00A82D7A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bookmarkStart w:id="2" w:name="_Hlk42441872"/>
      <w:r w:rsidR="00A82D7A" w:rsidRPr="00370DF5">
        <w:rPr>
          <w:rFonts w:ascii="Candara" w:hAnsi="Candara"/>
          <w:b/>
          <w:szCs w:val="20"/>
          <w:lang w:val="hr-HR"/>
        </w:rPr>
        <w:t>Vokabular:</w:t>
      </w:r>
      <w:r w:rsidR="00A82D7A" w:rsidRPr="00370DF5">
        <w:rPr>
          <w:rFonts w:ascii="Candara" w:hAnsi="Candara"/>
          <w:szCs w:val="20"/>
          <w:lang w:val="hr-HR"/>
        </w:rPr>
        <w:t xml:space="preserve"> </w:t>
      </w:r>
      <w:r w:rsidR="00A82D7A" w:rsidRPr="00196DC6">
        <w:rPr>
          <w:rFonts w:ascii="Candara" w:hAnsi="Candara"/>
          <w:bCs/>
          <w:szCs w:val="20"/>
          <w:lang w:val="hr-HR"/>
        </w:rPr>
        <w:t>vocabulary connected with</w:t>
      </w:r>
      <w:r w:rsidR="00A82D7A">
        <w:rPr>
          <w:rFonts w:ascii="Candara" w:hAnsi="Candara"/>
          <w:bCs/>
          <w:szCs w:val="20"/>
          <w:lang w:val="hr-HR"/>
        </w:rPr>
        <w:t xml:space="preserve"> geography</w:t>
      </w:r>
      <w:r w:rsidR="00D26AF0">
        <w:rPr>
          <w:rFonts w:ascii="Candara" w:hAnsi="Candara"/>
          <w:bCs/>
          <w:szCs w:val="20"/>
          <w:lang w:val="hr-HR"/>
        </w:rPr>
        <w:t>, symbols, the patron saint, flag, famous people</w:t>
      </w:r>
      <w:r w:rsidR="00A82D7A">
        <w:rPr>
          <w:rFonts w:ascii="Candara" w:hAnsi="Candara"/>
          <w:bCs/>
          <w:szCs w:val="20"/>
          <w:lang w:val="hr-HR"/>
        </w:rPr>
        <w:t>.</w:t>
      </w:r>
      <w:r w:rsidR="00A82D7A" w:rsidRPr="00370DF5">
        <w:rPr>
          <w:rFonts w:ascii="Candara" w:hAnsi="Candara"/>
          <w:szCs w:val="20"/>
          <w:lang w:val="hr-HR"/>
        </w:rPr>
        <w:t xml:space="preserve"> </w:t>
      </w:r>
      <w:r w:rsidR="00A82D7A"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A82D7A" w:rsidRDefault="00A82D7A" w:rsidP="00A82D7A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</w:t>
      </w:r>
      <w:r w:rsidR="00D26AF0">
        <w:rPr>
          <w:rFonts w:ascii="Candara" w:hAnsi="Candara"/>
          <w:szCs w:val="20"/>
          <w:lang w:val="hr-HR"/>
        </w:rPr>
        <w:t>revision of unit 1 grammar and language structures</w:t>
      </w:r>
      <w:r w:rsidRPr="00717486">
        <w:rPr>
          <w:rFonts w:ascii="Candara" w:hAnsi="Candara"/>
          <w:szCs w:val="20"/>
          <w:lang w:val="hr-HR"/>
        </w:rPr>
        <w:t>.</w:t>
      </w:r>
    </w:p>
    <w:p w:rsidR="00A82D7A" w:rsidRDefault="00A82D7A" w:rsidP="00A82D7A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talk </w:t>
      </w:r>
      <w:r w:rsidR="00D26AF0">
        <w:rPr>
          <w:rFonts w:ascii="Candara" w:hAnsi="Candara"/>
          <w:szCs w:val="20"/>
          <w:lang w:val="hr-HR"/>
        </w:rPr>
        <w:t xml:space="preserve">and write </w:t>
      </w:r>
      <w:r>
        <w:rPr>
          <w:rFonts w:ascii="Candara" w:hAnsi="Candara"/>
          <w:szCs w:val="20"/>
          <w:lang w:val="hr-HR"/>
        </w:rPr>
        <w:t xml:space="preserve">about </w:t>
      </w:r>
      <w:r w:rsidR="00D26AF0">
        <w:rPr>
          <w:rFonts w:ascii="Candara" w:hAnsi="Candara"/>
          <w:szCs w:val="20"/>
          <w:lang w:val="hr-HR"/>
        </w:rPr>
        <w:t>England and facts connected with English history, present and future.</w:t>
      </w:r>
    </w:p>
    <w:bookmarkEnd w:id="2"/>
    <w:p w:rsidR="00A82D7A" w:rsidRDefault="00A82D7A" w:rsidP="00717486">
      <w:pPr>
        <w:spacing w:after="0" w:line="240" w:lineRule="auto"/>
        <w:rPr>
          <w:rFonts w:ascii="Candara" w:hAnsi="Candara"/>
          <w:b/>
          <w:szCs w:val="20"/>
          <w:lang w:val="hr-HR"/>
        </w:rPr>
      </w:pPr>
    </w:p>
    <w:p w:rsidR="00D26AF0" w:rsidRDefault="008C3FB0" w:rsidP="00D26AF0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 xml:space="preserve">CULTURE SPOT: SCOTLAND </w:t>
      </w:r>
      <w:r w:rsidR="00370DF5" w:rsidRPr="00370DF5">
        <w:rPr>
          <w:rFonts w:ascii="Candara" w:hAnsi="Candara"/>
          <w:b/>
          <w:szCs w:val="20"/>
          <w:lang w:val="hr-HR"/>
        </w:rPr>
        <w:t xml:space="preserve">/ </w:t>
      </w:r>
      <w:r w:rsidR="003A3568">
        <w:rPr>
          <w:rFonts w:ascii="Candara" w:hAnsi="Candara"/>
          <w:b/>
          <w:color w:val="FF0000"/>
          <w:szCs w:val="20"/>
          <w:lang w:val="hr-HR"/>
        </w:rPr>
        <w:t xml:space="preserve">2 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/</w:t>
      </w:r>
      <w:r w:rsidR="00BE4418"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B1071C">
        <w:rPr>
          <w:rFonts w:ascii="Candara" w:hAnsi="Candara"/>
          <w:b/>
          <w:color w:val="00B050"/>
          <w:szCs w:val="20"/>
          <w:lang w:val="hr-HR"/>
        </w:rPr>
        <w:t>siječanj</w:t>
      </w:r>
      <w:r w:rsidR="004774EA"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szCs w:val="20"/>
          <w:lang w:val="hr-HR"/>
        </w:rPr>
        <w:t xml:space="preserve">/ </w:t>
      </w:r>
      <w:r w:rsidR="00D26AF0" w:rsidRPr="00370DF5">
        <w:rPr>
          <w:rFonts w:ascii="Candara" w:hAnsi="Candara"/>
          <w:b/>
          <w:szCs w:val="20"/>
          <w:lang w:val="hr-HR"/>
        </w:rPr>
        <w:t>Vokabular:</w:t>
      </w:r>
      <w:r w:rsidR="00D26AF0" w:rsidRPr="00370DF5">
        <w:rPr>
          <w:rFonts w:ascii="Candara" w:hAnsi="Candara"/>
          <w:szCs w:val="20"/>
          <w:lang w:val="hr-HR"/>
        </w:rPr>
        <w:t xml:space="preserve"> </w:t>
      </w:r>
      <w:r w:rsidR="00D26AF0" w:rsidRPr="00196DC6">
        <w:rPr>
          <w:rFonts w:ascii="Candara" w:hAnsi="Candara"/>
          <w:bCs/>
          <w:szCs w:val="20"/>
          <w:lang w:val="hr-HR"/>
        </w:rPr>
        <w:t>vocabulary connected with</w:t>
      </w:r>
      <w:r w:rsidR="00D26AF0">
        <w:rPr>
          <w:rFonts w:ascii="Candara" w:hAnsi="Candara"/>
          <w:bCs/>
          <w:szCs w:val="20"/>
          <w:lang w:val="hr-HR"/>
        </w:rPr>
        <w:t xml:space="preserve"> geography, symbols, the patron saint, flag, famous people.</w:t>
      </w:r>
      <w:r w:rsidR="00D26AF0" w:rsidRPr="00370DF5">
        <w:rPr>
          <w:rFonts w:ascii="Candara" w:hAnsi="Candara"/>
          <w:szCs w:val="20"/>
          <w:lang w:val="hr-HR"/>
        </w:rPr>
        <w:t xml:space="preserve"> </w:t>
      </w:r>
      <w:r w:rsidR="00D26AF0"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D26AF0" w:rsidRDefault="00D26AF0" w:rsidP="00D26AF0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unit 2 grammar and language structures</w:t>
      </w:r>
      <w:r w:rsidRPr="00717486">
        <w:rPr>
          <w:rFonts w:ascii="Candara" w:hAnsi="Candara"/>
          <w:szCs w:val="20"/>
          <w:lang w:val="hr-HR"/>
        </w:rPr>
        <w:t>.</w:t>
      </w:r>
    </w:p>
    <w:p w:rsidR="00D26AF0" w:rsidRDefault="00D26AF0" w:rsidP="00D26AF0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>talk and write about Scotland and facts connected with Scottish history, present and future.</w:t>
      </w:r>
    </w:p>
    <w:p w:rsidR="00717486" w:rsidRPr="00370DF5" w:rsidRDefault="00717486" w:rsidP="00D26AF0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D26AF0" w:rsidRDefault="008C3FB0" w:rsidP="00D26AF0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CULTURE SPOT: IRELAND</w:t>
      </w:r>
      <w:r w:rsidR="001A5988">
        <w:rPr>
          <w:rFonts w:ascii="Candara" w:hAnsi="Candara"/>
          <w:b/>
          <w:szCs w:val="20"/>
          <w:lang w:val="hr-HR"/>
        </w:rPr>
        <w:t xml:space="preserve"> </w:t>
      </w:r>
      <w:r w:rsidR="00370DF5" w:rsidRPr="00370DF5">
        <w:rPr>
          <w:rFonts w:ascii="Candara" w:hAnsi="Candara"/>
          <w:b/>
          <w:szCs w:val="20"/>
          <w:lang w:val="hr-HR"/>
        </w:rPr>
        <w:t>/</w:t>
      </w:r>
      <w:r w:rsidR="00BE4418"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>
        <w:rPr>
          <w:rFonts w:ascii="Candara" w:hAnsi="Candara"/>
          <w:b/>
          <w:color w:val="FF0000"/>
          <w:szCs w:val="20"/>
          <w:lang w:val="hr-HR"/>
        </w:rPr>
        <w:t>2</w:t>
      </w:r>
      <w:r w:rsidR="00370DF5"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iCs/>
          <w:szCs w:val="20"/>
          <w:lang w:val="hr-HR"/>
        </w:rPr>
        <w:t>/</w:t>
      </w:r>
      <w:r w:rsidR="00BE4418" w:rsidRPr="00370DF5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="00B1071C" w:rsidRPr="00B1071C">
        <w:rPr>
          <w:rFonts w:ascii="Candara" w:hAnsi="Candara"/>
          <w:b/>
          <w:iCs/>
          <w:color w:val="00B050"/>
          <w:szCs w:val="20"/>
          <w:lang w:val="hr-HR"/>
        </w:rPr>
        <w:t>ožujak</w:t>
      </w:r>
      <w:r w:rsidR="00BE4418" w:rsidRPr="00B1071C">
        <w:rPr>
          <w:rFonts w:ascii="Candara" w:hAnsi="Candara"/>
          <w:b/>
          <w:iCs/>
          <w:color w:val="00B05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i/>
          <w:szCs w:val="20"/>
          <w:lang w:val="hr-HR"/>
        </w:rPr>
        <w:t>/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</w:t>
      </w:r>
      <w:r w:rsidR="00D26AF0" w:rsidRPr="00370DF5">
        <w:rPr>
          <w:rFonts w:ascii="Candara" w:hAnsi="Candara"/>
          <w:b/>
          <w:szCs w:val="20"/>
          <w:lang w:val="hr-HR"/>
        </w:rPr>
        <w:t>Vokabular:</w:t>
      </w:r>
      <w:r w:rsidR="00D26AF0" w:rsidRPr="00370DF5">
        <w:rPr>
          <w:rFonts w:ascii="Candara" w:hAnsi="Candara"/>
          <w:szCs w:val="20"/>
          <w:lang w:val="hr-HR"/>
        </w:rPr>
        <w:t xml:space="preserve"> </w:t>
      </w:r>
      <w:r w:rsidR="00D26AF0" w:rsidRPr="00196DC6">
        <w:rPr>
          <w:rFonts w:ascii="Candara" w:hAnsi="Candara"/>
          <w:bCs/>
          <w:szCs w:val="20"/>
          <w:lang w:val="hr-HR"/>
        </w:rPr>
        <w:t>vocabulary connected with</w:t>
      </w:r>
      <w:r w:rsidR="00D26AF0">
        <w:rPr>
          <w:rFonts w:ascii="Candara" w:hAnsi="Candara"/>
          <w:bCs/>
          <w:szCs w:val="20"/>
          <w:lang w:val="hr-HR"/>
        </w:rPr>
        <w:t xml:space="preserve"> geography, symbols, the patron saint, flag, famous people.</w:t>
      </w:r>
      <w:r w:rsidR="00D26AF0" w:rsidRPr="00370DF5">
        <w:rPr>
          <w:rFonts w:ascii="Candara" w:hAnsi="Candara"/>
          <w:szCs w:val="20"/>
          <w:lang w:val="hr-HR"/>
        </w:rPr>
        <w:t xml:space="preserve"> </w:t>
      </w:r>
      <w:r w:rsidR="00D26AF0"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D26AF0" w:rsidRDefault="00D26AF0" w:rsidP="00D26AF0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unit 3 grammar and language structures</w:t>
      </w:r>
      <w:r w:rsidRPr="00717486">
        <w:rPr>
          <w:rFonts w:ascii="Candara" w:hAnsi="Candara"/>
          <w:szCs w:val="20"/>
          <w:lang w:val="hr-HR"/>
        </w:rPr>
        <w:t>.</w:t>
      </w:r>
    </w:p>
    <w:p w:rsidR="00D26AF0" w:rsidRDefault="00D26AF0" w:rsidP="00D26AF0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talk and write about Ireland and facts connected with </w:t>
      </w:r>
      <w:r w:rsidR="001101D8">
        <w:rPr>
          <w:rFonts w:ascii="Candara" w:hAnsi="Candara"/>
          <w:szCs w:val="20"/>
          <w:lang w:val="hr-HR"/>
        </w:rPr>
        <w:t>Ir</w:t>
      </w:r>
      <w:r>
        <w:rPr>
          <w:rFonts w:ascii="Candara" w:hAnsi="Candara"/>
          <w:szCs w:val="20"/>
          <w:lang w:val="hr-HR"/>
        </w:rPr>
        <w:t>ish history, present and future.</w:t>
      </w:r>
    </w:p>
    <w:p w:rsidR="00BE4418" w:rsidRPr="00370DF5" w:rsidRDefault="00BE4418" w:rsidP="00D26AF0">
      <w:pPr>
        <w:spacing w:after="0" w:line="240" w:lineRule="auto"/>
        <w:ind w:left="5103" w:hanging="5103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         </w:t>
      </w:r>
    </w:p>
    <w:p w:rsidR="001101D8" w:rsidRDefault="008C3FB0" w:rsidP="001101D8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CULTURE SPOT: WALES</w:t>
      </w:r>
      <w:r w:rsidR="001A5988">
        <w:rPr>
          <w:rFonts w:ascii="Candara" w:hAnsi="Candara"/>
          <w:b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 xml:space="preserve">/ </w:t>
      </w:r>
      <w:r w:rsidR="00A82D7A">
        <w:rPr>
          <w:rFonts w:ascii="Candara" w:hAnsi="Candara"/>
          <w:b/>
          <w:color w:val="FF0000"/>
          <w:szCs w:val="20"/>
          <w:lang w:val="hr-HR"/>
        </w:rPr>
        <w:t>2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/ </w:t>
      </w:r>
      <w:r w:rsidR="004774EA">
        <w:rPr>
          <w:rFonts w:ascii="Candara" w:hAnsi="Candara"/>
          <w:b/>
          <w:color w:val="00B050"/>
          <w:szCs w:val="20"/>
          <w:lang w:val="hr-HR"/>
        </w:rPr>
        <w:t>s</w:t>
      </w:r>
      <w:r w:rsidR="00B1071C">
        <w:rPr>
          <w:rFonts w:ascii="Candara" w:hAnsi="Candara"/>
          <w:b/>
          <w:color w:val="00B050"/>
          <w:szCs w:val="20"/>
          <w:lang w:val="hr-HR"/>
        </w:rPr>
        <w:t>vibanj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>/</w:t>
      </w:r>
      <w:r w:rsidR="00BE4418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1101D8" w:rsidRPr="00370DF5">
        <w:rPr>
          <w:rFonts w:ascii="Candara" w:hAnsi="Candara"/>
          <w:b/>
          <w:szCs w:val="20"/>
          <w:lang w:val="hr-HR"/>
        </w:rPr>
        <w:t>Vokabular:</w:t>
      </w:r>
      <w:r w:rsidR="001101D8" w:rsidRPr="00370DF5">
        <w:rPr>
          <w:rFonts w:ascii="Candara" w:hAnsi="Candara"/>
          <w:szCs w:val="20"/>
          <w:lang w:val="hr-HR"/>
        </w:rPr>
        <w:t xml:space="preserve"> </w:t>
      </w:r>
      <w:r w:rsidR="001101D8" w:rsidRPr="00196DC6">
        <w:rPr>
          <w:rFonts w:ascii="Candara" w:hAnsi="Candara"/>
          <w:bCs/>
          <w:szCs w:val="20"/>
          <w:lang w:val="hr-HR"/>
        </w:rPr>
        <w:t>vocabulary connected with</w:t>
      </w:r>
      <w:r w:rsidR="001101D8">
        <w:rPr>
          <w:rFonts w:ascii="Candara" w:hAnsi="Candara"/>
          <w:bCs/>
          <w:szCs w:val="20"/>
          <w:lang w:val="hr-HR"/>
        </w:rPr>
        <w:t xml:space="preserve"> geography, symbols, the patron saint, flag, famous people.</w:t>
      </w:r>
      <w:r w:rsidR="001101D8" w:rsidRPr="00370DF5">
        <w:rPr>
          <w:rFonts w:ascii="Candara" w:hAnsi="Candara"/>
          <w:szCs w:val="20"/>
          <w:lang w:val="hr-HR"/>
        </w:rPr>
        <w:t xml:space="preserve"> </w:t>
      </w:r>
      <w:r w:rsidR="001101D8"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1101D8" w:rsidRDefault="001101D8" w:rsidP="001101D8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unit 4 grammar and language structures</w:t>
      </w:r>
      <w:r w:rsidRPr="00717486">
        <w:rPr>
          <w:rFonts w:ascii="Candara" w:hAnsi="Candara"/>
          <w:szCs w:val="20"/>
          <w:lang w:val="hr-HR"/>
        </w:rPr>
        <w:t>.</w:t>
      </w:r>
    </w:p>
    <w:p w:rsidR="001101D8" w:rsidRDefault="001101D8" w:rsidP="001101D8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>talk and write about Wales and facts connected with Welsh history, present and future.</w:t>
      </w:r>
    </w:p>
    <w:p w:rsidR="00562580" w:rsidRDefault="00562580" w:rsidP="001101D8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BE4418" w:rsidRDefault="00BE4418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  <w:r w:rsidRPr="00833B0C">
        <w:rPr>
          <w:rFonts w:ascii="Candara" w:hAnsi="Candara"/>
          <w:b/>
          <w:sz w:val="24"/>
          <w:u w:val="double"/>
          <w:lang w:val="hr-HR"/>
        </w:rPr>
        <w:t xml:space="preserve">Okvirni broj sati: </w:t>
      </w:r>
      <w:r w:rsidR="001A5988">
        <w:rPr>
          <w:rFonts w:ascii="Candara" w:hAnsi="Candara"/>
          <w:b/>
          <w:sz w:val="24"/>
          <w:u w:val="double"/>
          <w:lang w:val="hr-HR"/>
        </w:rPr>
        <w:t>8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sati  </w:t>
      </w: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7A109E" w:rsidRDefault="007A109E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251BE6" w:rsidRDefault="00251BE6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1101D8" w:rsidRDefault="001101D8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1101D8" w:rsidRDefault="001101D8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251BE6" w:rsidRDefault="00251BE6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518"/>
        <w:gridCol w:w="1072"/>
        <w:gridCol w:w="2897"/>
        <w:gridCol w:w="2891"/>
        <w:gridCol w:w="2511"/>
        <w:gridCol w:w="2742"/>
        <w:gridCol w:w="1815"/>
      </w:tblGrid>
      <w:tr w:rsidR="00BE4418" w:rsidRPr="00B65487" w:rsidTr="00840D01">
        <w:tc>
          <w:tcPr>
            <w:tcW w:w="1518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lastRenderedPageBreak/>
              <w:t>Tematska jedinica /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Lekcija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1072" w:type="dxa"/>
            <w:vAlign w:val="center"/>
          </w:tcPr>
          <w:p w:rsidR="00BE4418" w:rsidRPr="00B65487" w:rsidRDefault="00833B0C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Vještine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2897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Odgojno- obrazovni ishodi</w:t>
            </w:r>
          </w:p>
        </w:tc>
        <w:tc>
          <w:tcPr>
            <w:tcW w:w="2891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Razrada ishoda</w:t>
            </w:r>
          </w:p>
        </w:tc>
        <w:tc>
          <w:tcPr>
            <w:tcW w:w="2511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Međupredmetne teme / Povezanost s drugim predmetima</w:t>
            </w:r>
          </w:p>
        </w:tc>
        <w:tc>
          <w:tcPr>
            <w:tcW w:w="2742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Jezični sadržaj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Aktivnosti</w:t>
            </w:r>
          </w:p>
        </w:tc>
        <w:tc>
          <w:tcPr>
            <w:tcW w:w="181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Vrednovanje</w:t>
            </w:r>
          </w:p>
        </w:tc>
      </w:tr>
      <w:tr w:rsidR="00BE4418" w:rsidRPr="00B65487" w:rsidTr="00840D01">
        <w:tc>
          <w:tcPr>
            <w:tcW w:w="1518" w:type="dxa"/>
          </w:tcPr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BE4418" w:rsidRPr="005A5CEF" w:rsidRDefault="005A5CEF" w:rsidP="005A5CEF">
            <w:pPr>
              <w:rPr>
                <w:rFonts w:ascii="Candara" w:hAnsi="Candara"/>
                <w:b/>
                <w:bCs/>
              </w:rPr>
            </w:pPr>
            <w:r w:rsidRPr="005A5CEF">
              <w:rPr>
                <w:rFonts w:ascii="Candara" w:hAnsi="Candara"/>
                <w:b/>
                <w:bCs/>
                <w:lang w:val="hr-HR"/>
              </w:rPr>
              <w:t>CULTURE SPOT</w:t>
            </w:r>
            <w:r>
              <w:rPr>
                <w:rFonts w:ascii="Candara" w:hAnsi="Candara"/>
                <w:b/>
                <w:bCs/>
                <w:lang w:val="hr-HR"/>
              </w:rPr>
              <w:t xml:space="preserve"> 1</w:t>
            </w:r>
            <w:r w:rsidRPr="005A5CEF">
              <w:rPr>
                <w:rFonts w:ascii="Candara" w:hAnsi="Candara"/>
                <w:b/>
                <w:bCs/>
                <w:lang w:val="hr-HR"/>
              </w:rPr>
              <w:t xml:space="preserve">: ENGLAND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( SAT </w:t>
            </w:r>
            <w:r w:rsidR="005A5CEF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19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 </w:t>
            </w:r>
            <w:r w:rsidR="00F1387E"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– </w:t>
            </w:r>
            <w:r w:rsidR="005A5CEF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20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.)   </w:t>
            </w:r>
          </w:p>
        </w:tc>
        <w:tc>
          <w:tcPr>
            <w:tcW w:w="1072" w:type="dxa"/>
          </w:tcPr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BE4418" w:rsidRPr="00B65487" w:rsidRDefault="00BE4418" w:rsidP="00F76B2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A.7.1. Razumije jednostavan tekst srednje dužine i poznate tematike pri slušanju i čitanju.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A.7.2. Uočava i primjenjuje naglasak i intonaciju kako bi obogatio jednostavnu poruku.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A.7.3. Govori kratak tekst koristeći se jednostavnim jezičnim strukturama niže razine složenosti.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A.7.4. Sudjeluje u planiranome i jednostavnome neplaniranom razgovoru poznate tematike.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A.7.5. Zapisuje izgovorene jednostavne rečenice s poznatim riječima.</w:t>
            </w:r>
          </w:p>
          <w:p w:rsidR="00B65487" w:rsidRDefault="0037335E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Š (1) EJ B.7.1. Uspoređuje sličnosti i razlike među vlastitom kulturom, kulturama zemalja ciljnoga jezika i drugim kulturama.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B.7.2. Objašnjava proces vlastitoga učenja tijekom međukulturnoga iskustva.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OŠ (1) EJ B.7.3. Primjenjuje osnovne društveno-jezične funkcije jezika koristeći se jednostavnim izrazima.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B.7.5. Opisuje pojedine čimbenike koji pridonose (ne)razumijevanju među kulturama.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C.7.1. Izabire i primjenjuje osnovne kognitivne strategije učenja jezika primjerene različitim zadatcima.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C.7.2. Izabire i primjenjuje osnovne metakognitivne strategije učenja jezika primjerene različitim zadatcima.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Učenik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izražava stav prema onome što govori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7335E" w:rsidRPr="0037335E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B65487" w:rsidRPr="00B65487" w:rsidRDefault="0037335E" w:rsidP="0037335E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primjenjuje pravopisna pravila u različitim aktivnostima pisanja</w:t>
            </w:r>
          </w:p>
          <w:p w:rsidR="0037335E" w:rsidRDefault="0037335E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– izvještava o osnovnim obilježjima običaja zemalja ciljnoga jezika i drugih kultura i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uspoređuje ih s običajima vlastite zemlje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odgovarajuće strukture minimalnih odgovora i one za postavljanje pitanja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prati napredak u učenju kratkim tekstom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3A340B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Hrvatski jezik</w:t>
            </w:r>
          </w:p>
          <w:p w:rsidR="00E971D4" w:rsidRP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Povijest</w:t>
            </w:r>
          </w:p>
          <w:p w:rsid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Geografija</w:t>
            </w:r>
          </w:p>
          <w:p w:rsidR="005A5CEF" w:rsidRDefault="005A5CEF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Likovna i glazbena kultura</w:t>
            </w:r>
          </w:p>
          <w:p w:rsidR="005A5CEF" w:rsidRPr="00E971D4" w:rsidRDefault="005A5CEF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RKT Vjeronauk</w:t>
            </w:r>
          </w:p>
          <w:p w:rsidR="00E971D4" w:rsidRDefault="00E971D4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3A340B" w:rsidRPr="009D1476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lastRenderedPageBreak/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:rsidR="003A340B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3</w:t>
            </w: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.1.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3A340B" w:rsidRPr="00D46605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A.3.2.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se samostalno koristi raznim uređajima i programima.</w:t>
            </w:r>
          </w:p>
          <w:p w:rsidR="003A340B" w:rsidRPr="00D46605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samostalno komunicira s poznatim osobama u sigurnome digitalnom okružju.</w:t>
            </w:r>
          </w:p>
          <w:p w:rsidR="003A340B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poštuje međukulturne različitosti.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C3.3.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3A340B" w:rsidRPr="007324FE" w:rsidRDefault="003A340B" w:rsidP="003A340B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C.3.4.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3A340B" w:rsidRPr="00B65487" w:rsidRDefault="003A340B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</w:tc>
        <w:tc>
          <w:tcPr>
            <w:tcW w:w="2742" w:type="dxa"/>
          </w:tcPr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Pr="005A5CEF">
              <w:rPr>
                <w:rFonts w:ascii="Candara" w:hAnsi="Candara"/>
                <w:bCs/>
                <w:sz w:val="20"/>
                <w:szCs w:val="20"/>
                <w:lang w:val="hr-HR"/>
              </w:rPr>
              <w:t>čitanje i slušanje s razumijevanjem</w:t>
            </w: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5A5CE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vocabulary connected with geography, symbols, the patron saint, flag, famous people</w:t>
            </w:r>
            <w:r w:rsidRPr="005A5CEF"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  <w:t xml:space="preserve">  </w:t>
            </w:r>
          </w:p>
          <w:p w:rsidR="005A5CEF" w:rsidRP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E971D4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5A5CE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revision of unit 1 grammar and language structures</w:t>
            </w:r>
          </w:p>
        </w:tc>
        <w:tc>
          <w:tcPr>
            <w:tcW w:w="1815" w:type="dxa"/>
          </w:tcPr>
          <w:p w:rsidR="000377A8" w:rsidRPr="00B65487" w:rsidRDefault="000377A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 w:rsidR="005A5CEF">
              <w:rPr>
                <w:rFonts w:ascii="Candara" w:hAnsi="Candara"/>
                <w:sz w:val="20"/>
                <w:szCs w:val="20"/>
                <w:lang w:val="hr-HR"/>
              </w:rPr>
              <w:t>što je na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 w:rsidR="005A5CEF">
              <w:rPr>
                <w:rFonts w:ascii="Candara" w:hAnsi="Candara"/>
                <w:sz w:val="20"/>
                <w:szCs w:val="20"/>
                <w:lang w:val="hr-HR"/>
              </w:rPr>
              <w:t>o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="005A5CEF">
              <w:rPr>
                <w:rFonts w:ascii="Candara" w:hAnsi="Candara"/>
                <w:sz w:val="20"/>
                <w:szCs w:val="20"/>
                <w:lang w:val="hr-HR"/>
              </w:rPr>
              <w:t>o tuđoj kulturi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Iz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>ražavanje vlastitih stavova/mišljenja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prema zadanim smjernicama</w:t>
            </w:r>
            <w:r w:rsidR="002D6033"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</w:tc>
      </w:tr>
      <w:tr w:rsidR="005A5CEF" w:rsidRPr="00B65487" w:rsidTr="00840D01">
        <w:tc>
          <w:tcPr>
            <w:tcW w:w="1518" w:type="dxa"/>
          </w:tcPr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bCs/>
                <w:lang w:val="hr-HR"/>
              </w:rPr>
            </w:pPr>
            <w:r w:rsidRPr="005A5CEF">
              <w:rPr>
                <w:rFonts w:ascii="Candara" w:hAnsi="Candara"/>
                <w:b/>
                <w:bCs/>
                <w:lang w:val="hr-HR"/>
              </w:rPr>
              <w:t>CULTURE SPOT</w:t>
            </w:r>
            <w:r>
              <w:rPr>
                <w:rFonts w:ascii="Candara" w:hAnsi="Candara"/>
                <w:b/>
                <w:bCs/>
                <w:lang w:val="hr-HR"/>
              </w:rPr>
              <w:t xml:space="preserve"> 2: SCOTLAND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</w:t>
            </w:r>
            <w:r w:rsidR="0075645F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</w:t>
            </w:r>
            <w:r w:rsidR="0075645F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8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5A5CEF" w:rsidRPr="00B65487" w:rsidRDefault="005A5CEF" w:rsidP="005A5CEF">
            <w:pPr>
              <w:spacing w:after="0" w:line="240" w:lineRule="auto"/>
              <w:ind w:left="360"/>
              <w:rPr>
                <w:rFonts w:ascii="Candara" w:hAnsi="Candara"/>
                <w:lang w:val="hr-HR"/>
              </w:rPr>
            </w:pPr>
          </w:p>
        </w:tc>
        <w:tc>
          <w:tcPr>
            <w:tcW w:w="1072" w:type="dxa"/>
          </w:tcPr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C.7.1.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5A5CEF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C.7.1. – planira i priprema jezične aktivnosti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5A5CEF" w:rsidRP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5A5CEF" w:rsidRP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Geografija</w:t>
            </w:r>
          </w:p>
          <w:p w:rsidR="005A5CEF" w:rsidRP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Likovna i glazbena kultura</w:t>
            </w:r>
          </w:p>
          <w:p w:rsid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    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Pr="005A5CEF">
              <w:rPr>
                <w:rFonts w:ascii="Candara" w:hAnsi="Candara"/>
                <w:bCs/>
                <w:sz w:val="20"/>
                <w:szCs w:val="20"/>
                <w:lang w:val="hr-HR"/>
              </w:rPr>
              <w:t>čitanje i slušanje s razumijevanjem</w:t>
            </w: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5A5CE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vocabulary connected with geography, symbols, the patron saint, flag, famous people</w:t>
            </w:r>
            <w:r w:rsidRPr="005A5CEF"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  <w:t xml:space="preserve">  </w:t>
            </w:r>
          </w:p>
          <w:p w:rsidR="005A5CEF" w:rsidRP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5A5CE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revision of unit 1 grammar and language structures</w:t>
            </w:r>
          </w:p>
        </w:tc>
        <w:tc>
          <w:tcPr>
            <w:tcW w:w="1815" w:type="dxa"/>
          </w:tcPr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 tuđoj kulturi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5A5CEF" w:rsidRPr="00B65487" w:rsidTr="00840D01">
        <w:tc>
          <w:tcPr>
            <w:tcW w:w="1518" w:type="dxa"/>
          </w:tcPr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bCs/>
                <w:lang w:val="hr-HR"/>
              </w:rPr>
            </w:pPr>
            <w:r w:rsidRPr="005A5CEF">
              <w:rPr>
                <w:rFonts w:ascii="Candara" w:hAnsi="Candara"/>
                <w:b/>
                <w:bCs/>
                <w:lang w:val="hr-HR"/>
              </w:rPr>
              <w:t>CULTURE SPOT</w:t>
            </w:r>
            <w:r>
              <w:rPr>
                <w:rFonts w:ascii="Candara" w:hAnsi="Candara"/>
                <w:b/>
                <w:bCs/>
                <w:lang w:val="hr-HR"/>
              </w:rPr>
              <w:t xml:space="preserve"> 3: IRELAND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bCs/>
                <w:lang w:val="hr-HR"/>
              </w:rPr>
              <w:t xml:space="preserve">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 w:rsidR="0075645F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71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</w:t>
            </w:r>
            <w:r w:rsidR="0075645F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2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</w:tc>
        <w:tc>
          <w:tcPr>
            <w:tcW w:w="1072" w:type="dxa"/>
          </w:tcPr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pisanje</w:t>
            </w:r>
          </w:p>
        </w:tc>
        <w:tc>
          <w:tcPr>
            <w:tcW w:w="2897" w:type="dxa"/>
          </w:tcPr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5A5CEF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A.7.4. – planira i priprema strukturu i sadržaj planiranoga razgovora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5A5CEF" w:rsidRPr="0037335E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5A5CEF" w:rsidRPr="0037335E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koristi se primjerenim kohezivnim sredstvima i odgovarajućim jezičnim strukturama</w:t>
            </w: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B.7.4. – opisuje mogući utjecaj generalizacija, stereotipa i predrasuda na osobne i međukulturne odnose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tehnikom slučajnih pojmova i oluje ideja u pripremi usmenoga i pisanoga izlaganja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5A5CEF" w:rsidRPr="003A340B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5A5CEF" w:rsidRP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5A5CEF" w:rsidRP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Geografija</w:t>
            </w:r>
          </w:p>
          <w:p w:rsidR="005A5CEF" w:rsidRP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Likovna i glazbena kultura</w:t>
            </w:r>
          </w:p>
          <w:p w:rsid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</w:p>
          <w:p w:rsid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C3.3.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C.3.4.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uz učiteljevu pomoć ili samostalno odgovorno upravlja prikupljenim informacijama.      </w:t>
            </w:r>
          </w:p>
        </w:tc>
        <w:tc>
          <w:tcPr>
            <w:tcW w:w="2742" w:type="dxa"/>
          </w:tcPr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Pr="005A5CEF">
              <w:rPr>
                <w:rFonts w:ascii="Candara" w:hAnsi="Candara"/>
                <w:bCs/>
                <w:sz w:val="20"/>
                <w:szCs w:val="20"/>
                <w:lang w:val="hr-HR"/>
              </w:rPr>
              <w:t>čitanje i slušanje s razumijevanjem</w:t>
            </w: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5A5CE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vocabulary connected with geography, symbols, the patron saint, flag, famous people</w:t>
            </w:r>
            <w:r w:rsidRPr="005A5CEF"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  <w:t xml:space="preserve">  </w:t>
            </w:r>
          </w:p>
          <w:p w:rsidR="005A5CEF" w:rsidRP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5A5CE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revision of unit 1 grammar and language structures</w:t>
            </w:r>
          </w:p>
        </w:tc>
        <w:tc>
          <w:tcPr>
            <w:tcW w:w="1815" w:type="dxa"/>
          </w:tcPr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 tuđoj kulturi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5A5CEF" w:rsidRPr="00B65487" w:rsidTr="00840D01">
        <w:tc>
          <w:tcPr>
            <w:tcW w:w="1518" w:type="dxa"/>
          </w:tcPr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bCs/>
                <w:lang w:val="hr-HR"/>
              </w:rPr>
            </w:pPr>
            <w:r w:rsidRPr="005A5CEF">
              <w:rPr>
                <w:rFonts w:ascii="Candara" w:hAnsi="Candara"/>
                <w:b/>
                <w:bCs/>
                <w:lang w:val="hr-HR"/>
              </w:rPr>
              <w:t>CULTURE SPOT</w:t>
            </w:r>
            <w:r>
              <w:rPr>
                <w:rFonts w:ascii="Candara" w:hAnsi="Candara"/>
                <w:b/>
                <w:bCs/>
                <w:lang w:val="hr-HR"/>
              </w:rPr>
              <w:t xml:space="preserve"> 4: WALES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9</w:t>
            </w:r>
            <w:r w:rsidR="0075645F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6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9</w:t>
            </w:r>
            <w:r w:rsidR="0075645F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  <w:p w:rsidR="005A5CEF" w:rsidRPr="00205C45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</w:rPr>
            </w:pPr>
          </w:p>
        </w:tc>
        <w:tc>
          <w:tcPr>
            <w:tcW w:w="2891" w:type="dxa"/>
          </w:tcPr>
          <w:p w:rsidR="005A5CEF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A.7.5. – zapisuje izgovorene jednostavne rečenice u kojima se nalaze poznate jezične strukture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5A5CEF" w:rsidRP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5A5CEF" w:rsidRP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Geografija</w:t>
            </w:r>
          </w:p>
          <w:p w:rsidR="005A5CEF" w:rsidRP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Likovna i glazbena kultura</w:t>
            </w:r>
          </w:p>
          <w:p w:rsidR="005A5CEF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uvažavajuće odnose s drugima.   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samovrednuje proces učenja i svoje rezultate, procjenjuje ostvareni napredak te na temelju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toga planira buduće učenje.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t>Zdravlje</w:t>
            </w:r>
          </w:p>
          <w:p w:rsidR="005A5CEF" w:rsidRPr="003A340B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  <w:p w:rsidR="005A5CEF" w:rsidRPr="003A340B" w:rsidRDefault="005A5CEF" w:rsidP="005A5CEF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Pr="005A5CEF">
              <w:rPr>
                <w:rFonts w:ascii="Candara" w:hAnsi="Candara"/>
                <w:bCs/>
                <w:sz w:val="20"/>
                <w:szCs w:val="20"/>
                <w:lang w:val="hr-HR"/>
              </w:rPr>
              <w:t>čitanje i slušanje s razumijevanjem</w:t>
            </w: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5A5CE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vocabulary connected with geography, symbols, the patron saint, flag, famous people</w:t>
            </w:r>
            <w:r w:rsidRPr="005A5CEF"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  <w:t xml:space="preserve">  </w:t>
            </w:r>
          </w:p>
          <w:p w:rsidR="005A5CEF" w:rsidRPr="005A5CEF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5A5CE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revision of unit 1 grammar and language structures</w:t>
            </w:r>
          </w:p>
        </w:tc>
        <w:tc>
          <w:tcPr>
            <w:tcW w:w="1815" w:type="dxa"/>
          </w:tcPr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 tuđoj kulturi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samovrednovanje i vršnjačko vrednovanje).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5A5CEF" w:rsidRPr="00B65487" w:rsidRDefault="005A5CEF" w:rsidP="005A5CEF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</w:tbl>
    <w:p w:rsidR="001D28AF" w:rsidRPr="00370DF5" w:rsidRDefault="001D28AF" w:rsidP="001D28AF">
      <w:pPr>
        <w:tabs>
          <w:tab w:val="left" w:pos="3180"/>
        </w:tabs>
        <w:rPr>
          <w:rFonts w:ascii="Candara" w:hAnsi="Candara"/>
        </w:rPr>
      </w:pPr>
    </w:p>
    <w:sectPr w:rsidR="001D28AF" w:rsidRPr="00370DF5" w:rsidSect="00563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D53"/>
    <w:multiLevelType w:val="hybridMultilevel"/>
    <w:tmpl w:val="578AB534"/>
    <w:lvl w:ilvl="0" w:tplc="8CDEB6B8">
      <w:start w:val="4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E5D"/>
    <w:multiLevelType w:val="hybridMultilevel"/>
    <w:tmpl w:val="F5F086CC"/>
    <w:lvl w:ilvl="0" w:tplc="D536177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37D"/>
    <w:multiLevelType w:val="hybridMultilevel"/>
    <w:tmpl w:val="47FC061E"/>
    <w:lvl w:ilvl="0" w:tplc="41F8524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52BB"/>
    <w:multiLevelType w:val="hybridMultilevel"/>
    <w:tmpl w:val="63646882"/>
    <w:lvl w:ilvl="0" w:tplc="ED427B30">
      <w:start w:val="2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18"/>
    <w:rsid w:val="000377A8"/>
    <w:rsid w:val="00071C9F"/>
    <w:rsid w:val="001101D8"/>
    <w:rsid w:val="00196DC6"/>
    <w:rsid w:val="001A5988"/>
    <w:rsid w:val="001D28AF"/>
    <w:rsid w:val="00205C45"/>
    <w:rsid w:val="00251BE6"/>
    <w:rsid w:val="00264E6F"/>
    <w:rsid w:val="002A5F15"/>
    <w:rsid w:val="002D6033"/>
    <w:rsid w:val="00370DF5"/>
    <w:rsid w:val="0037335E"/>
    <w:rsid w:val="003A340B"/>
    <w:rsid w:val="003A3568"/>
    <w:rsid w:val="003F0825"/>
    <w:rsid w:val="004774EA"/>
    <w:rsid w:val="00562580"/>
    <w:rsid w:val="00563A67"/>
    <w:rsid w:val="005A5CEF"/>
    <w:rsid w:val="0068613B"/>
    <w:rsid w:val="00717486"/>
    <w:rsid w:val="0075645F"/>
    <w:rsid w:val="007A109E"/>
    <w:rsid w:val="00833B0C"/>
    <w:rsid w:val="00840D01"/>
    <w:rsid w:val="008960E4"/>
    <w:rsid w:val="008C3FB0"/>
    <w:rsid w:val="00940F4B"/>
    <w:rsid w:val="00942F35"/>
    <w:rsid w:val="00991EF7"/>
    <w:rsid w:val="009F7D9E"/>
    <w:rsid w:val="00A253FF"/>
    <w:rsid w:val="00A32008"/>
    <w:rsid w:val="00A82D7A"/>
    <w:rsid w:val="00AB4B03"/>
    <w:rsid w:val="00B1071C"/>
    <w:rsid w:val="00B454B3"/>
    <w:rsid w:val="00B65487"/>
    <w:rsid w:val="00BC248F"/>
    <w:rsid w:val="00BE4418"/>
    <w:rsid w:val="00C43F40"/>
    <w:rsid w:val="00C95704"/>
    <w:rsid w:val="00CF4E72"/>
    <w:rsid w:val="00D26AF0"/>
    <w:rsid w:val="00D468C3"/>
    <w:rsid w:val="00E11206"/>
    <w:rsid w:val="00E92350"/>
    <w:rsid w:val="00E971D4"/>
    <w:rsid w:val="00EC0989"/>
    <w:rsid w:val="00EF56D5"/>
    <w:rsid w:val="00F1387E"/>
    <w:rsid w:val="00F76B2C"/>
    <w:rsid w:val="00F9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6B0C"/>
  <w15:chartTrackingRefBased/>
  <w15:docId w15:val="{57D132C3-E60A-4F4F-85E9-AFE76C3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7A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418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Bezproreda">
    <w:name w:val="No Spacing"/>
    <w:uiPriority w:val="1"/>
    <w:qFormat/>
    <w:rsid w:val="00BE4418"/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991E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87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FD986-5A64-4B03-8D4D-0DFDFFDC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3299</Words>
  <Characters>18807</Characters>
  <Application>Microsoft Office Word</Application>
  <DocSecurity>0</DocSecurity>
  <Lines>156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Dubravka Špančić</cp:lastModifiedBy>
  <cp:revision>18</cp:revision>
  <cp:lastPrinted>2020-05-30T08:47:00Z</cp:lastPrinted>
  <dcterms:created xsi:type="dcterms:W3CDTF">2020-06-06T09:02:00Z</dcterms:created>
  <dcterms:modified xsi:type="dcterms:W3CDTF">2020-08-12T08:21:00Z</dcterms:modified>
</cp:coreProperties>
</file>